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B" w:rsidRDefault="00873D6B" w:rsidP="00873D6B">
      <w:pPr>
        <w:ind w:firstLine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Педикулез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 – поражение кожи человека, которое вызвано паразитами – вшами.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Почему то большое количество людей думают, что вши – это болезнь прошлого, но на самом деле, и в современное время педикулез – довольно частое явление.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73D6B" w:rsidRDefault="00873D6B" w:rsidP="00873D6B">
      <w:pPr>
        <w:ind w:firstLine="210"/>
        <w:rPr>
          <w:rFonts w:ascii="Times New Roman" w:hAnsi="Times New Roman" w:cs="Times New Roman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Немного статистики!</w:t>
      </w:r>
      <w:r w:rsidRPr="00D13458">
        <w:rPr>
          <w:rFonts w:ascii="Times New Roman" w:hAnsi="Times New Roman" w:cs="Times New Roman"/>
          <w:sz w:val="22"/>
          <w:szCs w:val="22"/>
        </w:rPr>
        <w:t>  </w:t>
      </w:r>
    </w:p>
    <w:p w:rsidR="00873D6B" w:rsidRDefault="00873D6B" w:rsidP="00873D6B">
      <w:pPr>
        <w:ind w:firstLine="210"/>
        <w:jc w:val="both"/>
        <w:rPr>
          <w:rFonts w:ascii="Times New Roman" w:hAnsi="Times New Roman" w:cs="Times New Roman"/>
          <w:sz w:val="22"/>
          <w:szCs w:val="22"/>
        </w:rPr>
      </w:pPr>
      <w:r w:rsidRPr="00D13458">
        <w:rPr>
          <w:rFonts w:ascii="Times New Roman" w:hAnsi="Times New Roman" w:cs="Times New Roman"/>
          <w:sz w:val="22"/>
          <w:szCs w:val="22"/>
        </w:rPr>
        <w:t>Педикулез распространен по всему миру, и благополучные развитые страны тому не исключение. По данным Всемирной Организации Здравоохранения, ежегодно миллиарды людей контактируют с переносчиками вшей. А каждый второй перенес эту неприятность на себе хотя бы раз в жизни.</w:t>
      </w:r>
    </w:p>
    <w:p w:rsidR="00873D6B" w:rsidRDefault="00873D6B" w:rsidP="00873D6B">
      <w:pPr>
        <w:ind w:firstLine="210"/>
        <w:jc w:val="both"/>
        <w:rPr>
          <w:rFonts w:ascii="Times New Roman" w:hAnsi="Times New Roman" w:cs="Times New Roman"/>
          <w:sz w:val="22"/>
          <w:szCs w:val="22"/>
        </w:rPr>
      </w:pPr>
      <w:r w:rsidRPr="00D13458">
        <w:rPr>
          <w:rFonts w:ascii="Times New Roman" w:hAnsi="Times New Roman" w:cs="Times New Roman"/>
          <w:sz w:val="22"/>
          <w:szCs w:val="22"/>
        </w:rPr>
        <w:t> Официальные показатели «вшивости» точно выяснить практически невозможно, так как большинство людей не обращаются за эпидемической обработкой в санитарные учреждения, а самостоятельно справляются с паразитами в домашних условиях. Ведь проблема очень щекотливая и интимная, люди боятся огласки.</w:t>
      </w:r>
    </w:p>
    <w:p w:rsidR="00873D6B" w:rsidRPr="00D13458" w:rsidRDefault="00873D6B" w:rsidP="00873D6B">
      <w:pPr>
        <w:ind w:firstLine="210"/>
        <w:rPr>
          <w:rFonts w:ascii="Times New Roman" w:hAnsi="Times New Roman" w:cs="Times New Roman"/>
          <w:b/>
          <w:bCs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sz w:val="22"/>
          <w:szCs w:val="22"/>
        </w:rPr>
        <w:t>ТОП-1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13458">
        <w:rPr>
          <w:rFonts w:ascii="Times New Roman" w:hAnsi="Times New Roman" w:cs="Times New Roman"/>
          <w:b/>
          <w:bCs/>
          <w:sz w:val="22"/>
          <w:szCs w:val="22"/>
        </w:rPr>
        <w:t xml:space="preserve"> самых распространенных мифов о педикулезе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№1: «Вши – это болезнь бедных»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. От педикулеза не защищен никто, так как полностью изолироваться от окружающего мира не помогут даже деньги.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№2: «Вши не поражают людей с окрашенными волосами».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 Вшам абсолютно не вкусны волосы, им необходима кожа и кровь, поэтому окрашенные волосы для них не преграда. С другой стороны при уже имеющемся педикулезе окрашивание волос за счет аммиака способно частично убить паразитов.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№3: «Вши переносят ВИЧ».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 xml:space="preserve"> К счастью, ни вши, ни другие </w:t>
      </w:r>
      <w:r w:rsidRPr="00D13458">
        <w:rPr>
          <w:rFonts w:ascii="Times New Roman" w:hAnsi="Times New Roman" w:cs="Times New Roman"/>
          <w:sz w:val="22"/>
          <w:szCs w:val="22"/>
        </w:rPr>
        <w:t>насекомые </w:t>
      </w:r>
      <w:hyperlink r:id="rId6" w:history="1">
        <w:r w:rsidRPr="00D13458">
          <w:rPr>
            <w:rFonts w:ascii="Times New Roman" w:hAnsi="Times New Roman" w:cs="Times New Roman"/>
            <w:sz w:val="22"/>
            <w:szCs w:val="22"/>
            <w:u w:val="single"/>
            <w:bdr w:val="none" w:sz="0" w:space="0" w:color="auto" w:frame="1"/>
          </w:rPr>
          <w:t>ВИЧ</w:t>
        </w:r>
      </w:hyperlink>
      <w:r w:rsidRPr="00D13458">
        <w:rPr>
          <w:rFonts w:ascii="Times New Roman" w:hAnsi="Times New Roman" w:cs="Times New Roman"/>
          <w:sz w:val="22"/>
          <w:szCs w:val="22"/>
        </w:rPr>
        <w:t> не переносят, так как вирус очень быстро разрушается ферментной системой вшей или комаров.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sz w:val="22"/>
          <w:szCs w:val="22"/>
        </w:rPr>
        <w:t>Миф №4: «Вши любят особую группу крови».</w:t>
      </w:r>
      <w:r w:rsidRPr="00D13458">
        <w:rPr>
          <w:rFonts w:ascii="Times New Roman" w:hAnsi="Times New Roman" w:cs="Times New Roman"/>
          <w:sz w:val="22"/>
          <w:szCs w:val="22"/>
        </w:rPr>
        <w:t> Вшам абсолютно не важна группа крови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, они предпочитают и переваривают абсолютно любое «меню из человеческой крови».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№5: «Вшами можно заразиться от животных»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. У животных также могут быть вши, но другого вида, а возбудитель педикулеза – человеческая вошь, обитает только на теле человека, и, наоборот, вши животных не переходят на нас.</w:t>
      </w:r>
    </w:p>
    <w:p w:rsidR="00873D6B" w:rsidRPr="00D13458" w:rsidRDefault="00873D6B" w:rsidP="00873D6B">
      <w:p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color w:val="000000"/>
          <w:sz w:val="22"/>
          <w:szCs w:val="22"/>
        </w:rPr>
        <w:t>Интересно! Для многих животных характерен особый вид вшей, например, верблюжьи, слоновьи, оленьи, тюленьи, заячьи, свинячьи вши и так далее.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№6: «Вошь прыгает или перелетает от одного человека к другому».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 Анатомия вшей не позволяет передвигаться иным способом, кроме как медленно переползать со скоростью 23 см за минуту. Поэтому вши переносятся непосредственно через прямой контакт с больным человеком или предметами ухода.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«Вши любят только длинные волосы».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 Вшам необходим волос для того, чтобы к нему прицепиться и иметь свободный доступ к коже, для этого достаточна длина волос от 3-4 мм.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«Вши любят только грязные волосы»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. Но на самом деле, вшам больше нравится чистая кожа головы, так как ей легче проникнуть через кожу без прослойки толстого кожного жира.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«Вши проникают внутрь кожи человека»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. Это тоже не так, вши не могут проникнуть в кожу, их анатомия позволяет цепляться к волосам или ворсинкам ткани, там жить, спать и размножаться, а кожа человека является только «кормушкой».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0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«Считают, что вшей с головы можно полностью вычесать с помощью густого гребня»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. Механическое удаление паразитов и гнид дает эффективность только до 40%, тогда, как химические методы (применения инсектицидов) дают 98%.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«Вши не выживают без человека». 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Вши могут жить без крови в окружающей среде до одной недели, за это время очень легко найти новую жертву. Так очень часто люди заражаются на пляже, где в песке могут поджидать паразиты или при использовании «общественных подушек» (в детских коллективах, стационарах больниц и так далее).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«Вшивость – это только неприятное заболевание, нарушающая эстетику тела, а после обработки специальными препаратами про них можно забыть».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 xml:space="preserve"> К сожалению, и это не так. У детей раннего возраста, беременных, аллергиков, людей со сниженным иммунитетом вши могут оставить осложнения в виде хронических болезней кожи, а также спровоцировать выраженную аллергическую реакцию. А еще эти паразиты переносят особо опасные инфекции – сыпной и </w:t>
      </w:r>
      <w:proofErr w:type="gramStart"/>
      <w:r w:rsidRPr="00D13458">
        <w:rPr>
          <w:rFonts w:ascii="Times New Roman" w:hAnsi="Times New Roman" w:cs="Times New Roman"/>
          <w:color w:val="000000"/>
          <w:sz w:val="22"/>
          <w:szCs w:val="22"/>
        </w:rPr>
        <w:t>возвратный</w:t>
      </w:r>
      <w:proofErr w:type="gramEnd"/>
      <w:r w:rsidRPr="00D13458">
        <w:rPr>
          <w:rFonts w:ascii="Times New Roman" w:hAnsi="Times New Roman" w:cs="Times New Roman"/>
          <w:color w:val="000000"/>
          <w:sz w:val="22"/>
          <w:szCs w:val="22"/>
        </w:rPr>
        <w:t xml:space="preserve"> тифы.</w:t>
      </w:r>
    </w:p>
    <w:p w:rsidR="00873D6B" w:rsidRPr="00D13458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«Алкоголь в крови – лучшая профилактика от разных паразитов».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 xml:space="preserve"> Особых исследований на данную тему не проводили, но статистика указывает, что люди, имеющие 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lastRenderedPageBreak/>
        <w:t>зависимости от алкоголя и наркотиков болеют даже чаще педикулезом, чем люди без вредных привычек.</w:t>
      </w:r>
    </w:p>
    <w:p w:rsidR="00873D6B" w:rsidRDefault="00873D6B" w:rsidP="00873D6B">
      <w:pPr>
        <w:numPr>
          <w:ilvl w:val="0"/>
          <w:numId w:val="3"/>
        </w:numPr>
        <w:ind w:left="210"/>
        <w:rPr>
          <w:rFonts w:ascii="Times New Roman" w:hAnsi="Times New Roman" w:cs="Times New Roman"/>
          <w:color w:val="000000"/>
          <w:sz w:val="22"/>
          <w:szCs w:val="22"/>
        </w:rPr>
      </w:pP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Миф №1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«Вши </w:t>
      </w:r>
      <w:r w:rsidRPr="00D13458">
        <w:rPr>
          <w:rFonts w:ascii="Times New Roman" w:hAnsi="Times New Roman" w:cs="Times New Roman"/>
          <w:b/>
          <w:bCs/>
          <w:sz w:val="22"/>
          <w:szCs w:val="22"/>
        </w:rPr>
        <w:t>любят </w:t>
      </w:r>
      <w:hyperlink r:id="rId7" w:history="1">
        <w:r w:rsidRPr="00D13458">
          <w:rPr>
            <w:rFonts w:ascii="Times New Roman" w:hAnsi="Times New Roman" w:cs="Times New Roman"/>
            <w:b/>
            <w:bCs/>
            <w:sz w:val="22"/>
            <w:szCs w:val="22"/>
            <w:bdr w:val="none" w:sz="0" w:space="0" w:color="auto" w:frame="1"/>
          </w:rPr>
          <w:t>перхоть</w:t>
        </w:r>
      </w:hyperlink>
      <w:r w:rsidRPr="00D13458">
        <w:rPr>
          <w:rFonts w:ascii="Times New Roman" w:hAnsi="Times New Roman" w:cs="Times New Roman"/>
          <w:b/>
          <w:bCs/>
          <w:sz w:val="22"/>
          <w:szCs w:val="22"/>
        </w:rPr>
        <w:t xml:space="preserve">, так </w:t>
      </w:r>
      <w:r w:rsidRPr="00D134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как питаются чешуйками эпидермиса».</w:t>
      </w:r>
      <w:r w:rsidRPr="00D13458">
        <w:rPr>
          <w:rFonts w:ascii="Times New Roman" w:hAnsi="Times New Roman" w:cs="Times New Roman"/>
          <w:color w:val="000000"/>
          <w:sz w:val="22"/>
          <w:szCs w:val="22"/>
        </w:rPr>
        <w:t> Вошь – кровососущий паразит, не питаются какими-либо другими выделениями и частями тела человека.</w:t>
      </w:r>
    </w:p>
    <w:p w:rsidR="00873D6B" w:rsidRDefault="00873D6B" w:rsidP="00873D6B">
      <w:pPr>
        <w:rPr>
          <w:rFonts w:ascii="Times New Roman" w:hAnsi="Times New Roman" w:cs="Times New Roman"/>
          <w:sz w:val="22"/>
          <w:szCs w:val="22"/>
        </w:rPr>
      </w:pPr>
    </w:p>
    <w:p w:rsidR="00873D6B" w:rsidRPr="00BF3BC4" w:rsidRDefault="00873D6B" w:rsidP="00873D6B">
      <w:pPr>
        <w:shd w:val="clear" w:color="auto" w:fill="F1F9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C4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педикулеза заключается в соблюдении гигиенических мер.</w:t>
      </w:r>
    </w:p>
    <w:p w:rsidR="00873D6B" w:rsidRPr="00726810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 xml:space="preserve"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</w:t>
      </w:r>
      <w:proofErr w:type="gramStart"/>
      <w:r w:rsidRPr="00726810">
        <w:rPr>
          <w:rFonts w:ascii="Times New Roman" w:hAnsi="Times New Roman" w:cs="Times New Roman"/>
          <w:sz w:val="24"/>
          <w:szCs w:val="24"/>
        </w:rPr>
        <w:t>врачами</w:t>
      </w:r>
      <w:proofErr w:type="gramEnd"/>
      <w:r w:rsidRPr="00726810">
        <w:rPr>
          <w:rFonts w:ascii="Times New Roman" w:hAnsi="Times New Roman" w:cs="Times New Roman"/>
          <w:sz w:val="24"/>
          <w:szCs w:val="24"/>
        </w:rPr>
        <w:t xml:space="preserve"> прикрепленными к детскому учреждению.</w:t>
      </w:r>
    </w:p>
    <w:p w:rsidR="00873D6B" w:rsidRPr="00726810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Ниттифор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Нитилон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Лонцид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>"; шампуни - "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Биосим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Веда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 xml:space="preserve"> - 2", "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Лаури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Салюцид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Паразидоз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>". Норма расхода препаратов зависит от густоты и длины волос, степени зараженности вшами.</w:t>
      </w:r>
    </w:p>
    <w:p w:rsidR="00873D6B" w:rsidRPr="00726810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</w:p>
    <w:p w:rsidR="00873D6B" w:rsidRPr="00726810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</w:r>
      <w:proofErr w:type="spellStart"/>
      <w:r w:rsidRPr="00726810">
        <w:rPr>
          <w:rFonts w:ascii="Times New Roman" w:hAnsi="Times New Roman" w:cs="Times New Roman"/>
          <w:sz w:val="24"/>
          <w:szCs w:val="24"/>
        </w:rPr>
        <w:t>завшивленными</w:t>
      </w:r>
      <w:proofErr w:type="spellEnd"/>
      <w:r w:rsidRPr="00726810">
        <w:rPr>
          <w:rFonts w:ascii="Times New Roman" w:hAnsi="Times New Roman" w:cs="Times New Roman"/>
          <w:sz w:val="24"/>
          <w:szCs w:val="24"/>
        </w:rPr>
        <w:t xml:space="preserve"> людьми.</w:t>
      </w:r>
    </w:p>
    <w:p w:rsidR="00873D6B" w:rsidRPr="00726810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b/>
          <w:bCs/>
          <w:sz w:val="24"/>
          <w:szCs w:val="24"/>
        </w:rPr>
        <w:t>Если Вы узнали о случае педикулеза в  школе, попросите вашего ребенка:</w:t>
      </w:r>
    </w:p>
    <w:p w:rsidR="00873D6B" w:rsidRPr="00726810" w:rsidRDefault="00873D6B" w:rsidP="00873D6B">
      <w:pPr>
        <w:numPr>
          <w:ilvl w:val="0"/>
          <w:numId w:val="1"/>
        </w:numPr>
        <w:shd w:val="clear" w:color="auto" w:fill="F1F9FA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не меняться одеждой со своими друзьями, особенно шарфами и шапками;</w:t>
      </w:r>
    </w:p>
    <w:p w:rsidR="00873D6B" w:rsidRPr="00726810" w:rsidRDefault="00873D6B" w:rsidP="00873D6B">
      <w:pPr>
        <w:numPr>
          <w:ilvl w:val="0"/>
          <w:numId w:val="1"/>
        </w:numPr>
        <w:shd w:val="clear" w:color="auto" w:fill="F1F9FA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пользоваться только своей расческой для волос и заколками;</w:t>
      </w:r>
    </w:p>
    <w:p w:rsidR="00873D6B" w:rsidRPr="00726810" w:rsidRDefault="00873D6B" w:rsidP="00873D6B">
      <w:pPr>
        <w:numPr>
          <w:ilvl w:val="0"/>
          <w:numId w:val="1"/>
        </w:numPr>
        <w:shd w:val="clear" w:color="auto" w:fill="F1F9FA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в бассейне прятать волосы под шапочку;</w:t>
      </w:r>
    </w:p>
    <w:p w:rsidR="00873D6B" w:rsidRPr="00726810" w:rsidRDefault="00873D6B" w:rsidP="00873D6B">
      <w:pPr>
        <w:numPr>
          <w:ilvl w:val="0"/>
          <w:numId w:val="1"/>
        </w:numPr>
        <w:shd w:val="clear" w:color="auto" w:fill="F1F9FA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не пользоваться чужим полотенцем.</w:t>
      </w:r>
    </w:p>
    <w:p w:rsidR="00873D6B" w:rsidRPr="00726810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Если все–таки Ваш ребенок заразился вшами, примите меры личной профилактики:</w:t>
      </w:r>
    </w:p>
    <w:p w:rsidR="00873D6B" w:rsidRPr="00726810" w:rsidRDefault="00873D6B" w:rsidP="00873D6B">
      <w:pPr>
        <w:numPr>
          <w:ilvl w:val="0"/>
          <w:numId w:val="2"/>
        </w:numPr>
        <w:shd w:val="clear" w:color="auto" w:fill="F1F9FA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проверьте всех членов семьи в тот же день, как обнаружили педикулез у Вашего ребенка;</w:t>
      </w:r>
    </w:p>
    <w:p w:rsidR="00873D6B" w:rsidRPr="00726810" w:rsidRDefault="00873D6B" w:rsidP="00873D6B">
      <w:pPr>
        <w:numPr>
          <w:ilvl w:val="0"/>
          <w:numId w:val="2"/>
        </w:numPr>
        <w:shd w:val="clear" w:color="auto" w:fill="F1F9FA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прокипятите и прогладьте утюгом белье, которое носит и на котором спит ребенок;</w:t>
      </w:r>
    </w:p>
    <w:p w:rsidR="00873D6B" w:rsidRPr="00BF3BC4" w:rsidRDefault="00873D6B" w:rsidP="00873D6B">
      <w:pPr>
        <w:numPr>
          <w:ilvl w:val="0"/>
          <w:numId w:val="2"/>
        </w:numPr>
        <w:shd w:val="clear" w:color="auto" w:fill="F1F9FA"/>
        <w:ind w:left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810">
        <w:rPr>
          <w:rFonts w:ascii="Times New Roman" w:hAnsi="Times New Roman" w:cs="Times New Roman"/>
          <w:sz w:val="24"/>
          <w:szCs w:val="24"/>
        </w:rPr>
        <w:t>пропылесосьте дом и машину.</w:t>
      </w:r>
    </w:p>
    <w:p w:rsidR="00873D6B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</w:p>
    <w:p w:rsidR="00873D6B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</w:p>
    <w:p w:rsidR="00873D6B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 из открытых источников)</w:t>
      </w:r>
    </w:p>
    <w:p w:rsidR="00873D6B" w:rsidRDefault="00873D6B" w:rsidP="00873D6B">
      <w:pPr>
        <w:shd w:val="clear" w:color="auto" w:fill="F1F9FA"/>
        <w:jc w:val="both"/>
        <w:rPr>
          <w:rFonts w:ascii="Times New Roman" w:hAnsi="Times New Roman" w:cs="Times New Roman"/>
          <w:sz w:val="24"/>
          <w:szCs w:val="24"/>
        </w:rPr>
      </w:pPr>
    </w:p>
    <w:p w:rsidR="00C154CC" w:rsidRDefault="00C154CC">
      <w:bookmarkStart w:id="0" w:name="_GoBack"/>
      <w:bookmarkEnd w:id="0"/>
    </w:p>
    <w:sectPr w:rsidR="00C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02D"/>
    <w:multiLevelType w:val="multilevel"/>
    <w:tmpl w:val="C51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47FC"/>
    <w:multiLevelType w:val="multilevel"/>
    <w:tmpl w:val="AFA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11CE6"/>
    <w:multiLevelType w:val="multilevel"/>
    <w:tmpl w:val="C0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B"/>
    <w:rsid w:val="00873D6B"/>
    <w:rsid w:val="00C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6B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6B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lismed.com/subject-perkho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smed.com/subject-spid-vich-infekci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2021-05-06T04:02:00Z</dcterms:created>
  <dcterms:modified xsi:type="dcterms:W3CDTF">2021-05-06T04:02:00Z</dcterms:modified>
</cp:coreProperties>
</file>